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7F2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Pr="001831B8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C64E48" w:rsidRPr="001831B8">
        <w:rPr>
          <w:sz w:val="28"/>
        </w:rPr>
        <w:t>2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782DE8" w:rsidRPr="001831B8">
        <w:rPr>
          <w:sz w:val="28"/>
        </w:rPr>
        <w:t>2</w:t>
      </w:r>
      <w:r w:rsidR="00C64E48" w:rsidRPr="001831B8">
        <w:rPr>
          <w:sz w:val="28"/>
        </w:rPr>
        <w:t>3</w:t>
      </w:r>
      <w:r w:rsidR="0099298D" w:rsidRPr="001831B8">
        <w:rPr>
          <w:sz w:val="28"/>
        </w:rPr>
        <w:t xml:space="preserve"> и 202</w:t>
      </w:r>
      <w:r w:rsidR="00C64E48" w:rsidRPr="001831B8">
        <w:rPr>
          <w:sz w:val="28"/>
        </w:rPr>
        <w:t>4</w:t>
      </w:r>
      <w:r w:rsidR="00A60569" w:rsidRPr="001831B8">
        <w:rPr>
          <w:sz w:val="28"/>
        </w:rPr>
        <w:t xml:space="preserve"> годов»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1D3EFA" w:rsidRPr="001831B8" w:rsidRDefault="00C57333" w:rsidP="002C6EE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1B8">
        <w:rPr>
          <w:sz w:val="28"/>
          <w:szCs w:val="28"/>
        </w:rPr>
        <w:t>у</w:t>
      </w:r>
      <w:r w:rsidR="001D3EFA" w:rsidRPr="001831B8">
        <w:rPr>
          <w:sz w:val="28"/>
          <w:szCs w:val="28"/>
        </w:rPr>
        <w:t>меньшения и увеличения доходов и расходов за счет межбюджетных трансфертов;</w:t>
      </w:r>
    </w:p>
    <w:p w:rsidR="00C57333" w:rsidRPr="001831B8" w:rsidRDefault="00C57333" w:rsidP="002C6EE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1B8">
        <w:rPr>
          <w:sz w:val="28"/>
          <w:szCs w:val="28"/>
        </w:rPr>
        <w:t>увеличения расходов и дефицита;</w:t>
      </w:r>
    </w:p>
    <w:p w:rsidR="00C57333" w:rsidRPr="001831B8" w:rsidRDefault="00C57333" w:rsidP="002C6EE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1B8"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ind w:left="1068"/>
        <w:jc w:val="both"/>
        <w:rPr>
          <w:sz w:val="28"/>
          <w:szCs w:val="28"/>
        </w:rPr>
      </w:pP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F2597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126</cp:revision>
  <cp:lastPrinted>2022-10-12T12:21:00Z</cp:lastPrinted>
  <dcterms:created xsi:type="dcterms:W3CDTF">2015-01-30T06:54:00Z</dcterms:created>
  <dcterms:modified xsi:type="dcterms:W3CDTF">2022-10-27T06:02:00Z</dcterms:modified>
</cp:coreProperties>
</file>